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B17790" w:rsidRPr="00B17790">
        <w:rPr>
          <w:b/>
        </w:rPr>
        <w:t>Выполнение комплекса работ по благоустройству территории на объекте строительства Комплекс из 2-х многоквартирных домов, расположенных по адресу г. Орел, б-р Молодежи, участок 2а. 1-й этап строительства многоквартирный дом корпус 2 (поз.1)»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AD198C" w:rsidRPr="00F9314A" w:rsidRDefault="00AD198C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5416" w:type="dxa"/>
        <w:tblLook w:val="04A0" w:firstRow="1" w:lastRow="0" w:firstColumn="1" w:lastColumn="0" w:noHBand="0" w:noVBand="1"/>
      </w:tblPr>
      <w:tblGrid>
        <w:gridCol w:w="590"/>
        <w:gridCol w:w="1532"/>
        <w:gridCol w:w="4904"/>
        <w:gridCol w:w="1620"/>
        <w:gridCol w:w="1268"/>
        <w:gridCol w:w="1703"/>
        <w:gridCol w:w="1984"/>
        <w:gridCol w:w="14"/>
        <w:gridCol w:w="1787"/>
        <w:gridCol w:w="14"/>
      </w:tblGrid>
      <w:tr w:rsidR="00AD198C" w:rsidRPr="00B41E8E" w:rsidTr="00B17790">
        <w:trPr>
          <w:gridAfter w:val="1"/>
          <w:wAfter w:w="14" w:type="dxa"/>
          <w:trHeight w:val="9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 xml:space="preserve">№ </w:t>
            </w:r>
            <w:r w:rsidRPr="00B41E8E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Шифр расценки</w:t>
            </w:r>
            <w:r w:rsidRPr="00B41E8E">
              <w:rPr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98C" w:rsidRPr="00B41E8E" w:rsidRDefault="00AD198C" w:rsidP="00AD198C">
            <w:pPr>
              <w:rPr>
                <w:b/>
                <w:sz w:val="20"/>
                <w:szCs w:val="20"/>
              </w:rPr>
            </w:pPr>
            <w:r w:rsidRPr="00B41E8E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98C" w:rsidRPr="00B41E8E" w:rsidRDefault="00AD198C" w:rsidP="00AD198C">
            <w:pPr>
              <w:rPr>
                <w:b/>
                <w:sz w:val="20"/>
                <w:szCs w:val="20"/>
              </w:rPr>
            </w:pPr>
            <w:r w:rsidRPr="00B41E8E">
              <w:rPr>
                <w:b/>
                <w:sz w:val="20"/>
                <w:szCs w:val="20"/>
              </w:rPr>
              <w:t xml:space="preserve">НДС </w:t>
            </w:r>
            <w:r w:rsidR="00A376DD">
              <w:rPr>
                <w:b/>
                <w:sz w:val="20"/>
                <w:szCs w:val="20"/>
              </w:rPr>
              <w:t xml:space="preserve">____% </w:t>
            </w:r>
            <w:r w:rsidRPr="00B41E8E">
              <w:rPr>
                <w:b/>
                <w:sz w:val="20"/>
                <w:szCs w:val="20"/>
              </w:rPr>
              <w:t>(при наличии), руб.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8C" w:rsidRPr="00B41E8E" w:rsidRDefault="00AD198C" w:rsidP="00AD198C">
            <w:pPr>
              <w:rPr>
                <w:b/>
                <w:sz w:val="20"/>
                <w:szCs w:val="20"/>
              </w:rPr>
            </w:pPr>
            <w:r w:rsidRPr="00B41E8E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AD198C" w:rsidRPr="00B41E8E" w:rsidTr="00B17790">
        <w:trPr>
          <w:gridAfter w:val="1"/>
          <w:wAfter w:w="14" w:type="dxa"/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D198C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98C" w:rsidRPr="00B41E8E" w:rsidRDefault="00B17790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ЛОКАЛЬНАЯ СМЕТА № 6.2.1.2.3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B17790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Разметка стоянок и монтаж дорожных знаков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27-09-016-1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Разметка проезжей части краской сплошной линией шириной 0,1 м/тип 1.1;1.23.3; 1.24.3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км линии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0,646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27-09-016-3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Разметка проезжей части краской сплошной линией шириной 0,4 м/1.14.1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км линии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27-09-009-1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дорожных знаков на сборных железобетонных фундаментах и металлических стойках массой до 25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стоек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27-09-012-1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установке дополнительных щитков добавлять к расценкам таблиц c 27-09-008 по 27-09-011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знаков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ЛОКАЛЬНАЯ СМЕТА № 6.1.1.3.1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17790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Вертикальная планировка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8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01-01-013-2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Разработка грунта с погрузкой на автомобили-самосвалы экскаваторами с ковшом вместимостью 1 (1-1,2) м3, группа грунтов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м3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13,194497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т03-21-001-1</w:t>
            </w:r>
          </w:p>
        </w:tc>
        <w:tc>
          <w:tcPr>
            <w:tcW w:w="4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ГРУЗА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23090,36975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01-01-030-2</w:t>
            </w:r>
          </w:p>
        </w:tc>
        <w:tc>
          <w:tcPr>
            <w:tcW w:w="4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Разработка грунта с перемещением до 10 м бульдозерами мощностью 59 кВт (80 л.с.), группа грунтов 2 (разравнивание насыпи с формированием корыта)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м3 грунта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13,194497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56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01-01-030-10</w:t>
            </w:r>
          </w:p>
        </w:tc>
        <w:tc>
          <w:tcPr>
            <w:tcW w:w="4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перемещении грунта на каждые последующие 10 м добавлять к расценке 01-01-030-02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м3 грунта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13,194497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Уплотнение грунта прицепными катками на пневмоколесном ходу 25 т на первый проход по одному следу при толщине слоя 25 см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м3 уплотненного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13,194497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01-02-001-7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последующий проход по одному следу добавлять к расценке 01-02-001-01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м3 уплотненного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13,194497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ЛОКАЛЬНАЯ СМЕТА № 6.1.2.3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17790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Устройство озеленения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01-01-013-13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Разработка грунта с погрузкой на автомобили-самосвалы экскаваторами с ковшом вместимостью 0,5 (0,5-0,63) м3, группа грунтов 1/привоз растительного грунта)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м3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т03-21-001-1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ГРУЗА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1683,6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47-01-046-3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Подготовка почвы для устройства партерного и обыкновенного газона с внесением растительной земли слоем 15 см механизированным способом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53,804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08-02-007-3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металлических решеток приямков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77C5" w:rsidRPr="00B41E8E" w:rsidRDefault="00B17790" w:rsidP="00B41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ЛОКАЛЬНАЯ СМЕТА № 6.1.5.1.3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Ограждение площадок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07-01-054-12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металлических оград по железобетонным столбам без цоколя из сетчатых панелей высотой до 2,2 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ограды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07-01-055-9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калиток без установки столбов при металлических оградах и оградах из панелей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(Стойки Ст1)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ЛОКАЛЬНАЯ СМЕТА № 6.2.1.1.3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Проезды и площадки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01-02-061-2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1,269798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песка/толщ.0,35м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12,3718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27-06-009-2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геосетки в асфальтобетонное дорожное покрытие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3,2816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27-04-007-1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 однослойных/толщ.0,18м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основания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3,2816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27-04-007-4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расценкам 27-04-007-01, 27-04-007-02, 27-04-007-03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основания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3,2816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27-06-026-1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1,6408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27-06-020-6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покрытия толщиной 4 см из горячих асфальтобетонных смесей пористых крупнозернистых, плотность каменных материалов 2,5-2,9 т/м3/толщ.0,07м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3,2816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каждые 0,5 см изменения толщины покрытия добавлять или исключать к расценке 27-06-020-01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3,2816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27-06-020-1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т/м3/толщ. 0,05м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3,2816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каждые 0,5 см изменения толщины покрытия добавлять или исключать к расценке 27-06-020-01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3,2816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27-02-010-2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бортовых камней бетонных при других видах покрытий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бортового камня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27-09-016-3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Разметка проезжей части краской сплошной линией шириной 0,4 м/Окраска бортового камня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км линии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ЛОКАЛЬНАЯ СМЕТА № 6.2.1.3.3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Проезды и площадки, тротуары (внеплощадочное)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01-02-061-2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0,19057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песка/толщ.0,35м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1,50675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27-06-009-2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геосетки в асфальтобетонное дорожное покрытие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27-04-007-1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 однослойных/толщ.0,18м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основания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27-04-007-4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расценкам 27-04-007-01, 27-04-007-02, 27-04-007-03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основания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27-06-026-1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0,19625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27-06-020-6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покрытия толщиной 4 см из горячих асфальтобетонных смесей пористых крупнозернистых, плотность каменных материалов 2,5-2,9 т/м3/толщ.0,07м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каждые 0,5 см изменения толщины покрытия добавлять или исключать к расценке 27-06-020-01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27-06-020-1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т/м3/толщ. 0,05м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каждые 0,5 см изменения толщины покрытия добавлять или исключать к расценке 27-06-020-01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27-02-010-2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бортовых камней бетонных при других видах покрытий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бортового камня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27-09-016-3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Разметка проезжей части краской сплошной линией шириной 0,4 м/Окраска бортового камня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км линии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Тротуар (Бп) тип 4 (Тротуарная плитка  SteinRus , Прямоугольник Лайн,цвет серый, гладкая, толщиной 60 мм) S=120,5м2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01-02-057-2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0,05762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01-02-061-2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0,04224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песка/толщ.0,1м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щебня/толщ.0,13м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песка/цпс толщ.0,05м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0,06025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угловой шлифовальной машинкой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27-02-010-2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бортовых камней бетонных при других видах покрытий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бортового камня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Покрытие гранитным отсевом тип 15 , S= 246 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01-02-061-2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 2 (формирование лестницы Л1-лист 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27-04-016-4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прослойки из нетканого синтетического материала (НСМ) в земляном полотне сплошной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поверхности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0,246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11-01-039-1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бордюрной ленты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Отмостка  Бпо*-плитка SteinRus Прямоугольник Лайн, цвет серый, гладкая 60 мм ,тип  17   S=11,7 м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 0,15м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-0,0117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27-06-009-1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песка/цпс толщ.0,05м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0,00585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угловой шлифовальной машинкой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-2,34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ЛОКАЛЬНАЯ СМЕТА № 6.2.1.2.4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Разметка спортивных площадок (площадка для стритбола и универсальной)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Pr="00B41E8E" w:rsidRDefault="00B17790" w:rsidP="00B17790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27-09-031-1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90" w:rsidRDefault="00B17790" w:rsidP="00B17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Нанесение линии поперечной дорожной разметки холодным пластиком со световозвращающими элементами вручную с применением трафаретной самоклеящейся ленты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разметки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Default="00B17790" w:rsidP="00B177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790" w:rsidRPr="00B41E8E" w:rsidRDefault="00B17790" w:rsidP="00B177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ЛОКАЛЬНАЯ СМЕТА № 6.2.2.1.3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7790">
              <w:rPr>
                <w:b/>
                <w:bCs/>
                <w:sz w:val="20"/>
                <w:szCs w:val="20"/>
                <w:u w:val="single"/>
              </w:rPr>
              <w:t>Устройство придомовых тротуаров и площадок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200D9D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0D9D">
              <w:rPr>
                <w:b/>
                <w:bCs/>
                <w:sz w:val="20"/>
                <w:szCs w:val="20"/>
                <w:u w:val="single"/>
              </w:rPr>
              <w:t>Тротуары, дорожки и площадки  Бп тип 2 (Тротуарная плитка SteinRus,Инсбрук Альпен  ColorMix Актау гладкая, толщ.60мм)  S=260,5м2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01-02-057-2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1,272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01-02-061-2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песка/толщ.0,1м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щебня/толщ.0,13м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песка/цпс толщ.0,05м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0,13025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угловой шлифовальной машинкой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-52,1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27-02-010-2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бортовых камней бетонных при других видах покрытий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бортового камня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0D9D">
              <w:rPr>
                <w:b/>
                <w:bCs/>
                <w:sz w:val="20"/>
                <w:szCs w:val="20"/>
                <w:u w:val="single"/>
              </w:rPr>
              <w:lastRenderedPageBreak/>
              <w:t>Тротуар с укреплением для пожарной машины. пешеходная зона (шир. 0,6 и 2 м)(Бп)  тип 3 (Тротуарная плитка SteinRus Ригель ColorMix Актау гладкая толщ.80мм) S=762,5м2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песка/толщ.0,17м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1,29625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песка/цпс толщ.0,05м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0,38125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27-07-003-1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бетонных плитных тротуаров с заполнением швов цементным раствором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тротуара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угловой шлифовальной машинкой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0D9D">
              <w:rPr>
                <w:b/>
                <w:bCs/>
                <w:sz w:val="20"/>
                <w:szCs w:val="20"/>
                <w:u w:val="single"/>
              </w:rPr>
              <w:t>Тротуары, дорожки и площадки  (Бп) тип 4 (Тротуарная плитка  SteinRus , Прямоугольник Лайн,цвет серый, гладкая, толщиной 60 мм) S=1269,5м2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песка/толщ.0,1м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1,2695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щебня/толщ.0,13м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12,695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12,695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песка/цпс толщ.0,05м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0,63475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126,95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угловой шлифовальной машинкой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253,9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-253,9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0D9D">
              <w:rPr>
                <w:b/>
                <w:bCs/>
                <w:sz w:val="20"/>
                <w:szCs w:val="20"/>
                <w:u w:val="single"/>
              </w:rPr>
              <w:t>Тротуары, дорожки (Бп) тип 6 (Тротуарная плитка  SteinRus , Прямоугольник Лайн,цвет белый, гладкая, толщиной 60 мм) S=97,5 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песка/толщ.0,1м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0,0975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щебня/толщ.0,13м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песка/цпс толщ.0,05м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0,04875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угловой шлифовальной машинкой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-19,5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0D9D">
              <w:rPr>
                <w:b/>
                <w:bCs/>
                <w:sz w:val="20"/>
                <w:szCs w:val="20"/>
                <w:u w:val="single"/>
              </w:rPr>
              <w:t>Спорплощадка для катания на самокатах ,шириной 2 м Ат тип 7 S=26м2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песка/толщ.0,15м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27-06-026-1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асфальтобетонных покрытий дорожек и тротуаров однослойных из литой мелкозернистой асфальто-бетонной смеси толщиной 3 см/толщ.0,05м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27-07-001-2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каждые 0,5 см изменения толщины покрытия добавлять к расценке 27-07-001-01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0D9D">
              <w:rPr>
                <w:b/>
                <w:bCs/>
                <w:sz w:val="20"/>
                <w:szCs w:val="20"/>
                <w:u w:val="single"/>
              </w:rPr>
              <w:t>Спортплощадка для катания на самокатах,шириной 2.0 м -Ат(пож) №9 тип 8 ,S, =57 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песка/толщ.0,2м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щебня/толщ.0,2м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27-06-026-1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асфальтобетонных покрытий дорожек и тротуаров однослойных из литой мелкозернистой асфальто-бетонной смеси толщиной 3 см/толщ.0,05м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27-07-001-2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каждые 0,5 см изменения толщины покрытия добавлять к расценке 27-07-001-01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0D9D">
              <w:rPr>
                <w:b/>
                <w:bCs/>
                <w:sz w:val="20"/>
                <w:szCs w:val="20"/>
                <w:u w:val="single"/>
              </w:rPr>
              <w:t>Детская площадка тип 9 покрытие из песка, толщина слоя 20 см S=105м2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01-02-061-1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0D9D">
              <w:rPr>
                <w:b/>
                <w:bCs/>
                <w:sz w:val="20"/>
                <w:szCs w:val="20"/>
                <w:u w:val="single"/>
              </w:rPr>
              <w:t>Спортивная  и детская площадка;Рк№11, тип 10 S=720м2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песка/толщ.0,1м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27-06-026-1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 0,08м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-0,72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27-06-009-1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11-01-021-3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из резиновой крошки толщ.0,05 м/прим.(толщина цветного слоя 1см, остальная толщина добирается из неокрашенной крошки)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0D9D">
              <w:rPr>
                <w:b/>
                <w:bCs/>
                <w:sz w:val="20"/>
                <w:szCs w:val="20"/>
                <w:u w:val="single"/>
              </w:rPr>
              <w:t>Детская площадка;Рк№12, тип 11 S=209,5м2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песка/толщ.0,1м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27-06-026-1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0,10475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 0,08м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-0,2095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27-06-009-1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11-01-021-3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из резиновой крошки толщ.0,08 м/прим.(толщина цветного слоя 1см, остальная толщина добирается из неокрашенной крошки)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0D9D">
              <w:rPr>
                <w:b/>
                <w:bCs/>
                <w:sz w:val="20"/>
                <w:szCs w:val="20"/>
                <w:u w:val="single"/>
              </w:rPr>
              <w:t>Спортивная   площадка;Рк№13, тип 12 S=299,5м2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песка/толщ.0,1м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27-06-026-1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0,14975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 0,08м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-0,2995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27-06-009-1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11-01-021-3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из резиновой крошки толщ.0,13 м/прим.(толщина цветного слоя 1см, остальная толщина добирается из неокрашенной крошки)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0D9D">
              <w:rPr>
                <w:b/>
                <w:bCs/>
                <w:sz w:val="20"/>
                <w:szCs w:val="20"/>
                <w:u w:val="single"/>
              </w:rPr>
              <w:t>Универсальная площадка-искусственный газон Ип №14 тип 13  S=628.5 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 /толщ.0,1м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0,6285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27-06-009-2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искусственной травы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0,6285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Pr="00B41E8E" w:rsidRDefault="00200D9D" w:rsidP="00200D9D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01-02-061-1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9D" w:rsidRDefault="00200D9D" w:rsidP="0020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грунта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Default="00200D9D" w:rsidP="00200D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0,07542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0D9D" w:rsidRPr="00B41E8E" w:rsidRDefault="00200D9D" w:rsidP="00200D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0D9D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D9D" w:rsidRPr="00B17790" w:rsidRDefault="004C3635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C3635">
              <w:rPr>
                <w:b/>
                <w:bCs/>
                <w:sz w:val="20"/>
                <w:szCs w:val="20"/>
                <w:u w:val="single"/>
              </w:rPr>
              <w:t>Покрытие отсев из гравия белого, тип 14 S=47 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D9D" w:rsidRPr="00B41E8E" w:rsidRDefault="00200D9D" w:rsidP="00200D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C3635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Pr="00B41E8E" w:rsidRDefault="004C3635" w:rsidP="004C363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27-04-016-4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прослойки из нетканого синтетического материала (НСМ) в земляном полотне сплошной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поверхности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C3635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Pr="00B41E8E" w:rsidRDefault="004C3635" w:rsidP="004C363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 /толщ.0,1м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C3635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Pr="00B41E8E" w:rsidRDefault="004C3635" w:rsidP="004C363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27-06-009-2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геосетки в асфальтобетонное дорожное покрытие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C3635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Pr="00B41E8E" w:rsidRDefault="004C3635" w:rsidP="004C363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щебня/гравий мраморный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C3635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Pr="00B41E8E" w:rsidRDefault="004C3635" w:rsidP="004C363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47-01-084-3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Пролив гравийного основания клеем однокомпонентным "Каменьсхват"/прим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выливаемой воды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C3635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Pr="00B41E8E" w:rsidRDefault="004C3635" w:rsidP="004C363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11-01-039-1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35" w:rsidRDefault="004C3635" w:rsidP="004C36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бордюрной ленты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Default="004C3635" w:rsidP="004C36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3635" w:rsidRPr="00B41E8E" w:rsidRDefault="004C3635" w:rsidP="004C36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433" w:rsidRPr="00B17790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6433">
              <w:rPr>
                <w:b/>
                <w:bCs/>
                <w:sz w:val="20"/>
                <w:szCs w:val="20"/>
                <w:u w:val="single"/>
              </w:rPr>
              <w:t>Покрытие гранитным отсевом Що тип 15 S =9,5 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433" w:rsidRPr="00B41E8E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26433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27-04-016-4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прослойки из нетканого синтетического материала (НСМ) в земляном полотне сплошной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поверхности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B17790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11-01-039-1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бордюрной ленты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433" w:rsidRPr="00B17790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6433">
              <w:rPr>
                <w:b/>
                <w:bCs/>
                <w:sz w:val="20"/>
                <w:szCs w:val="20"/>
                <w:u w:val="single"/>
              </w:rPr>
              <w:t>Стритбольная площадка тип 7, S= 329 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433" w:rsidRPr="00B41E8E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песка/толщ.0,15м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0,4935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27-07-002-2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дорожек и тротуаров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27-06-026-1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27-07-001-1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асфальтобетонных покрытий дорожек и тротуаров однослойных из литой мелкозернистой асфальто-бетонной смеси толщиной 3 см/толщ.0,05м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27-07-001-2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каждые 0,5 см изменения толщины покрытия добавлять к расценке 27-07-001-01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433" w:rsidRPr="00B17790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6433">
              <w:rPr>
                <w:b/>
                <w:bCs/>
                <w:sz w:val="20"/>
                <w:szCs w:val="20"/>
                <w:u w:val="single"/>
              </w:rPr>
              <w:t>Отмостка  Бпо-плитка SteinRus Инсбрук Альпен ColorMix Актау, гладкая 60 мм ,тип  16   S=368,5м2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433" w:rsidRPr="00B41E8E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 0,15м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0,3685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-0,3685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27-06-009-1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0,3685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песка/цпс толщ.0,05м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0,18425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36,85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угловой шлифовальной машинкой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73,71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-73,71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433" w:rsidRPr="00B17790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6433">
              <w:rPr>
                <w:b/>
                <w:bCs/>
                <w:sz w:val="20"/>
                <w:szCs w:val="20"/>
                <w:u w:val="single"/>
              </w:rPr>
              <w:t>Отмостка  Бпо*-плитка SteinRus Прямоугольник Лайн, цвет серый, гладкая 60 мм ,тип  17   S=24,25 м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433" w:rsidRPr="00B41E8E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 0,15м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0,02425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-0,02425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27-06-009-1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0,02425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песка/цпс толщ.0,05м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0,012125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угловой шлифовальной машинкой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-4,85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433" w:rsidRPr="00B17790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6433">
              <w:rPr>
                <w:b/>
                <w:bCs/>
                <w:sz w:val="20"/>
                <w:szCs w:val="20"/>
                <w:u w:val="single"/>
              </w:rPr>
              <w:t>Площадка для мусороконтейнеров Бт тип 18 S=37,3м2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433" w:rsidRPr="00B41E8E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27-04-001-1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 из песка/толщ.0,20м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 0,20 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27-06-009-1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м2 покрытия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27-02-010-2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бортовых камней бетонных при других видах покрытий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бортового камня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433" w:rsidRPr="00B17790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6433">
              <w:rPr>
                <w:b/>
                <w:bCs/>
                <w:sz w:val="20"/>
                <w:szCs w:val="20"/>
                <w:u w:val="single"/>
              </w:rPr>
              <w:t>ЛОКАЛЬНАЯ СМЕТА № 6.2.3.1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433" w:rsidRPr="00B41E8E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26433" w:rsidRPr="00B41E8E" w:rsidTr="00594EE8">
        <w:trPr>
          <w:trHeight w:val="300"/>
        </w:trPr>
        <w:tc>
          <w:tcPr>
            <w:tcW w:w="13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433" w:rsidRPr="00B17790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6433">
              <w:rPr>
                <w:b/>
                <w:bCs/>
                <w:sz w:val="20"/>
                <w:szCs w:val="20"/>
                <w:u w:val="single"/>
              </w:rPr>
              <w:t>Водоотводные сооружения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433" w:rsidRPr="00B41E8E" w:rsidRDefault="00426433" w:rsidP="004264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01-01-009-14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Разработка грунта в траншеях экскаватором «обратная лопата» с ковшом вместимостью 0,5 (0,5-0,63) м3, в отвал группа грунтов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м3 грунта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23-01-001-2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основания под трубопроводы щебеночного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м3 основания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0,778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08-01-003-3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Гидроизоляция стен, фундаментов горизонтальная оклеечная в 2 слоя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06-01-001-4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бетонных фундаментов общего назначения под колонны объемом более 5 м3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08-01-003-7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Гидроизоляция боковая обмазочная битумная в 2 слоя по выровненной поверхности бутовой кладки, кирпичу, бетону (стенки бетонной обоймы, соприкасаемые с грунтом)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0,0469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07-01-037-4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Герметизация мастикой швов вертикальных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46-08-022-5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Гидроизоляция набухающей самоклеящейся лентой горизонтальных швов горизонтальных швов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п. м шва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46-03-007-2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Пробивка проемов в конструкциях из бетона (отверстие в Л1 для стыковки с Л2,Л3)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07-02-002-7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лотков между сооружениями сечением до 0,5 м2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сборных железобетонных конструкций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09-06-001-2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лотков, решеток, затворов из полосовой и тонколистовой стали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1,5602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01-01-033-2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Засыпка траншей и котлованов с перемещением грунта до 5 м бульдозерами мощностью 59 кВт (80 л.с.), группа грунтов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 м3 грунта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6433" w:rsidRPr="00B41E8E" w:rsidTr="00426433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Pr="00B41E8E" w:rsidRDefault="00426433" w:rsidP="00426433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01-02-005-1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433" w:rsidRDefault="00426433" w:rsidP="00426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Default="00426433" w:rsidP="004264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33" w:rsidRPr="00B41E8E" w:rsidRDefault="00426433" w:rsidP="0042643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AD198C" w:rsidRDefault="00AD198C" w:rsidP="00AD19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76DD" w:rsidRPr="00F9314A" w:rsidTr="00A307D9">
        <w:trPr>
          <w:trHeight w:val="706"/>
        </w:trPr>
        <w:tc>
          <w:tcPr>
            <w:tcW w:w="7225" w:type="dxa"/>
          </w:tcPr>
          <w:p w:rsidR="00A376DD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  <w:bookmarkStart w:id="0" w:name="_GoBack"/>
            <w:bookmarkEnd w:id="0"/>
          </w:p>
          <w:p w:rsidR="00A376DD" w:rsidRPr="00776CB6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376DD" w:rsidRDefault="00A376DD" w:rsidP="00A376DD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426433" w:rsidRPr="00F9314A" w:rsidTr="00A307D9">
        <w:trPr>
          <w:trHeight w:val="706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426433" w:rsidRPr="00F9314A" w:rsidRDefault="00426433" w:rsidP="00A376DD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по </w:t>
            </w:r>
            <w:r w:rsidR="00A376DD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30.11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.2025 г.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8B03A1">
        <w:trPr>
          <w:trHeight w:val="70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A307D9">
        <w:trPr>
          <w:trHeight w:val="718"/>
        </w:trPr>
        <w:tc>
          <w:tcPr>
            <w:tcW w:w="7225" w:type="dxa"/>
          </w:tcPr>
          <w:p w:rsidR="00426433" w:rsidRDefault="00426433" w:rsidP="004264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426433" w:rsidRDefault="00426433" w:rsidP="00426433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не менее 66</w:t>
            </w:r>
            <w:r w:rsidRPr="00436941">
              <w:rPr>
                <w:rFonts w:eastAsiaTheme="minorHAnsi"/>
                <w:i/>
                <w:color w:val="5B9BD5" w:themeColor="accent1"/>
              </w:rPr>
              <w:t xml:space="preserve">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с даты подписания сторонами акта о приемке выполненных работ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FF" w:rsidRDefault="007678FF">
      <w:r>
        <w:separator/>
      </w:r>
    </w:p>
  </w:endnote>
  <w:endnote w:type="continuationSeparator" w:id="0">
    <w:p w:rsidR="007678FF" w:rsidRDefault="0076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790" w:rsidRDefault="00B17790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7790" w:rsidRDefault="00B17790" w:rsidP="003B5BDF">
    <w:pPr>
      <w:pStyle w:val="a4"/>
      <w:ind w:right="360"/>
    </w:pPr>
  </w:p>
  <w:p w:rsidR="00B17790" w:rsidRDefault="00B177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FF" w:rsidRDefault="007678FF">
      <w:r>
        <w:separator/>
      </w:r>
    </w:p>
  </w:footnote>
  <w:footnote w:type="continuationSeparator" w:id="0">
    <w:p w:rsidR="007678FF" w:rsidRDefault="0076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4A3A"/>
    <w:rsid w:val="004C015B"/>
    <w:rsid w:val="004C3635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877C5"/>
    <w:rsid w:val="008909BE"/>
    <w:rsid w:val="0089500A"/>
    <w:rsid w:val="0089542F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376DD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17790"/>
    <w:rsid w:val="00B23C1C"/>
    <w:rsid w:val="00B25D48"/>
    <w:rsid w:val="00B25EE1"/>
    <w:rsid w:val="00B276C6"/>
    <w:rsid w:val="00B277A3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401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D0A9F74-5318-4EE3-9759-FB0DB2C9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14</Pages>
  <Words>4754</Words>
  <Characters>27100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97</cp:revision>
  <cp:lastPrinted>2020-10-12T13:22:00Z</cp:lastPrinted>
  <dcterms:created xsi:type="dcterms:W3CDTF">2024-08-02T12:59:00Z</dcterms:created>
  <dcterms:modified xsi:type="dcterms:W3CDTF">2025-07-29T12:05:00Z</dcterms:modified>
</cp:coreProperties>
</file>